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DEC64" w14:textId="7402B0C6" w:rsidR="00F12C76" w:rsidRDefault="00A233F4" w:rsidP="006C0B77">
      <w:pPr>
        <w:spacing w:after="0"/>
        <w:ind w:firstLine="709"/>
        <w:jc w:val="both"/>
        <w:rPr>
          <w:rFonts w:asciiTheme="minorHAnsi" w:hAnsiTheme="minorHAnsi"/>
          <w:b/>
          <w:bCs/>
          <w:sz w:val="48"/>
          <w:szCs w:val="48"/>
        </w:rPr>
      </w:pPr>
      <w:r w:rsidRPr="00A233F4">
        <w:rPr>
          <w:rFonts w:ascii="Algerian" w:hAnsi="Algerian"/>
          <w:b/>
          <w:bCs/>
          <w:sz w:val="48"/>
          <w:szCs w:val="48"/>
        </w:rPr>
        <w:t xml:space="preserve">         </w:t>
      </w:r>
      <w:r w:rsidRPr="00A233F4">
        <w:rPr>
          <w:rFonts w:ascii="Calibri" w:hAnsi="Calibri" w:cs="Calibri"/>
          <w:b/>
          <w:bCs/>
          <w:sz w:val="48"/>
          <w:szCs w:val="48"/>
        </w:rPr>
        <w:t>Программа</w:t>
      </w:r>
      <w:r w:rsidRPr="00A233F4">
        <w:rPr>
          <w:rFonts w:ascii="Algerian" w:hAnsi="Algerian"/>
          <w:b/>
          <w:bCs/>
          <w:sz w:val="48"/>
          <w:szCs w:val="48"/>
        </w:rPr>
        <w:t xml:space="preserve"> </w:t>
      </w:r>
      <w:r w:rsidRPr="00A233F4">
        <w:rPr>
          <w:rFonts w:ascii="Calibri" w:hAnsi="Calibri" w:cs="Calibri"/>
          <w:b/>
          <w:bCs/>
          <w:sz w:val="48"/>
          <w:szCs w:val="48"/>
        </w:rPr>
        <w:t>профильной</w:t>
      </w:r>
      <w:r w:rsidRPr="00A233F4">
        <w:rPr>
          <w:rFonts w:ascii="Algerian" w:hAnsi="Algerian"/>
          <w:b/>
          <w:bCs/>
          <w:sz w:val="48"/>
          <w:szCs w:val="48"/>
        </w:rPr>
        <w:t xml:space="preserve"> </w:t>
      </w:r>
      <w:r w:rsidRPr="00A233F4">
        <w:rPr>
          <w:rFonts w:ascii="Calibri" w:hAnsi="Calibri" w:cs="Calibri"/>
          <w:b/>
          <w:bCs/>
          <w:sz w:val="48"/>
          <w:szCs w:val="48"/>
        </w:rPr>
        <w:t>смены</w:t>
      </w:r>
    </w:p>
    <w:p w14:paraId="26449FA8" w14:textId="021A4530" w:rsidR="00A233F4" w:rsidRPr="00A233F4" w:rsidRDefault="00A233F4" w:rsidP="006C0B77">
      <w:pPr>
        <w:spacing w:after="0"/>
        <w:ind w:firstLine="709"/>
        <w:jc w:val="both"/>
        <w:rPr>
          <w:rFonts w:asciiTheme="minorHAnsi" w:hAnsiTheme="minorHAnsi"/>
          <w:b/>
          <w:bCs/>
          <w:sz w:val="48"/>
          <w:szCs w:val="48"/>
        </w:rPr>
      </w:pPr>
      <w:r>
        <w:rPr>
          <w:rFonts w:asciiTheme="minorHAnsi" w:hAnsiTheme="minorHAnsi"/>
          <w:b/>
          <w:bCs/>
          <w:sz w:val="48"/>
          <w:szCs w:val="48"/>
        </w:rPr>
        <w:t xml:space="preserve">              «Мы – граждане России».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2705"/>
        <w:gridCol w:w="7355"/>
      </w:tblGrid>
      <w:tr w:rsidR="00A233F4" w:rsidRPr="00A233F4" w14:paraId="397D9B78" w14:textId="77777777" w:rsidTr="00A233F4">
        <w:tc>
          <w:tcPr>
            <w:tcW w:w="2547" w:type="dxa"/>
          </w:tcPr>
          <w:p w14:paraId="3B8FDBF6" w14:textId="77777777" w:rsidR="00A233F4" w:rsidRPr="00A233F4" w:rsidRDefault="00A233F4" w:rsidP="00A233F4">
            <w:pPr>
              <w:jc w:val="center"/>
              <w:rPr>
                <w:rFonts w:ascii="Algerian" w:hAnsi="Algerian"/>
                <w:b/>
                <w:bCs/>
                <w:sz w:val="44"/>
                <w:szCs w:val="44"/>
              </w:rPr>
            </w:pPr>
            <w:r w:rsidRPr="00A233F4">
              <w:rPr>
                <w:rFonts w:ascii="Calibri" w:hAnsi="Calibri" w:cs="Calibri"/>
                <w:b/>
                <w:bCs/>
                <w:sz w:val="44"/>
                <w:szCs w:val="44"/>
              </w:rPr>
              <w:t>Дни</w:t>
            </w:r>
          </w:p>
        </w:tc>
        <w:tc>
          <w:tcPr>
            <w:tcW w:w="7513" w:type="dxa"/>
          </w:tcPr>
          <w:p w14:paraId="3A1E5A5E" w14:textId="24927911" w:rsidR="00A233F4" w:rsidRPr="00A233F4" w:rsidRDefault="00A233F4" w:rsidP="00A233F4">
            <w:pPr>
              <w:jc w:val="center"/>
              <w:rPr>
                <w:rFonts w:asciiTheme="minorHAnsi" w:hAnsiTheme="minorHAnsi"/>
                <w:b/>
                <w:bCs/>
                <w:sz w:val="44"/>
                <w:szCs w:val="44"/>
              </w:rPr>
            </w:pPr>
            <w:r w:rsidRPr="00A233F4">
              <w:rPr>
                <w:rFonts w:ascii="Calibri" w:hAnsi="Calibri" w:cs="Calibri"/>
                <w:b/>
                <w:bCs/>
                <w:sz w:val="44"/>
                <w:szCs w:val="44"/>
              </w:rPr>
              <w:t>Тема</w:t>
            </w:r>
          </w:p>
        </w:tc>
      </w:tr>
      <w:tr w:rsidR="00A233F4" w:rsidRPr="00A233F4" w14:paraId="5767C5D9" w14:textId="77777777" w:rsidTr="00A233F4">
        <w:trPr>
          <w:trHeight w:val="570"/>
        </w:trPr>
        <w:tc>
          <w:tcPr>
            <w:tcW w:w="2547" w:type="dxa"/>
            <w:vMerge w:val="restart"/>
          </w:tcPr>
          <w:p w14:paraId="22C223D6" w14:textId="44DD000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Algerian" w:hAnsi="Algerian"/>
                <w:sz w:val="44"/>
                <w:szCs w:val="44"/>
              </w:rPr>
              <w:t xml:space="preserve">25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марта</w:t>
            </w:r>
          </w:p>
          <w:p w14:paraId="0CE58909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суббота</w:t>
            </w:r>
          </w:p>
          <w:p w14:paraId="51892825" w14:textId="77777777" w:rsidR="00A233F4" w:rsidRPr="00A233F4" w:rsidRDefault="00A233F4" w:rsidP="00A233F4">
            <w:pPr>
              <w:jc w:val="center"/>
              <w:rPr>
                <w:rFonts w:asciiTheme="minorHAnsi" w:hAnsiTheme="minorHAnsi"/>
                <w:sz w:val="44"/>
                <w:szCs w:val="44"/>
              </w:rPr>
            </w:pPr>
          </w:p>
        </w:tc>
        <w:tc>
          <w:tcPr>
            <w:tcW w:w="7513" w:type="dxa"/>
            <w:vMerge w:val="restart"/>
          </w:tcPr>
          <w:p w14:paraId="15D5FB5F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Безопасное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детство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  <w:p w14:paraId="4D191C84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работника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культуры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России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</w:tc>
      </w:tr>
      <w:tr w:rsidR="00A233F4" w:rsidRPr="00A233F4" w14:paraId="68B2A312" w14:textId="77777777" w:rsidTr="00A233F4">
        <w:trPr>
          <w:trHeight w:val="705"/>
        </w:trPr>
        <w:tc>
          <w:tcPr>
            <w:tcW w:w="2547" w:type="dxa"/>
            <w:vMerge/>
          </w:tcPr>
          <w:p w14:paraId="431E0420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  <w:tc>
          <w:tcPr>
            <w:tcW w:w="7513" w:type="dxa"/>
            <w:vMerge/>
          </w:tcPr>
          <w:p w14:paraId="719127D9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</w:tr>
      <w:tr w:rsidR="00A233F4" w:rsidRPr="00A233F4" w14:paraId="4A4959F5" w14:textId="77777777" w:rsidTr="00A233F4">
        <w:trPr>
          <w:trHeight w:val="735"/>
        </w:trPr>
        <w:tc>
          <w:tcPr>
            <w:tcW w:w="2547" w:type="dxa"/>
            <w:vMerge w:val="restart"/>
          </w:tcPr>
          <w:p w14:paraId="2826D177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Algerian" w:hAnsi="Algerian"/>
                <w:sz w:val="44"/>
                <w:szCs w:val="44"/>
              </w:rPr>
              <w:t xml:space="preserve">27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марта</w:t>
            </w:r>
          </w:p>
          <w:p w14:paraId="743E9998" w14:textId="57710C30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понедельник</w:t>
            </w:r>
          </w:p>
          <w:p w14:paraId="6890BAB0" w14:textId="77777777" w:rsidR="00A233F4" w:rsidRPr="00A233F4" w:rsidRDefault="00A233F4" w:rsidP="00A233F4">
            <w:pPr>
              <w:jc w:val="center"/>
              <w:rPr>
                <w:rFonts w:asciiTheme="minorHAnsi" w:hAnsiTheme="minorHAnsi"/>
                <w:sz w:val="44"/>
                <w:szCs w:val="44"/>
              </w:rPr>
            </w:pPr>
          </w:p>
        </w:tc>
        <w:tc>
          <w:tcPr>
            <w:tcW w:w="7513" w:type="dxa"/>
            <w:vMerge w:val="restart"/>
          </w:tcPr>
          <w:p w14:paraId="1356E122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Безграничные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возможности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интернета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  <w:p w14:paraId="07079E1C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Всемирный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театра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</w:tc>
      </w:tr>
      <w:tr w:rsidR="00A233F4" w:rsidRPr="00A233F4" w14:paraId="24773C93" w14:textId="77777777" w:rsidTr="00A233F4">
        <w:trPr>
          <w:trHeight w:val="581"/>
        </w:trPr>
        <w:tc>
          <w:tcPr>
            <w:tcW w:w="2547" w:type="dxa"/>
            <w:vMerge/>
          </w:tcPr>
          <w:p w14:paraId="7B0CF846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  <w:tc>
          <w:tcPr>
            <w:tcW w:w="7513" w:type="dxa"/>
            <w:vMerge/>
          </w:tcPr>
          <w:p w14:paraId="3B9D8154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</w:tr>
      <w:tr w:rsidR="00A233F4" w:rsidRPr="00A233F4" w14:paraId="12BBD807" w14:textId="77777777" w:rsidTr="00A233F4">
        <w:trPr>
          <w:trHeight w:val="795"/>
        </w:trPr>
        <w:tc>
          <w:tcPr>
            <w:tcW w:w="2547" w:type="dxa"/>
            <w:vMerge w:val="restart"/>
          </w:tcPr>
          <w:p w14:paraId="0D5B8AB4" w14:textId="6D56F238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Algerian" w:hAnsi="Algerian"/>
                <w:sz w:val="44"/>
                <w:szCs w:val="44"/>
              </w:rPr>
              <w:t xml:space="preserve">28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марта</w:t>
            </w:r>
          </w:p>
          <w:p w14:paraId="0BE4D0D1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вторник</w:t>
            </w:r>
          </w:p>
          <w:p w14:paraId="642BA8F5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  <w:p w14:paraId="11FCDB36" w14:textId="77777777" w:rsidR="00A233F4" w:rsidRPr="00A233F4" w:rsidRDefault="00A233F4" w:rsidP="00A233F4">
            <w:pPr>
              <w:jc w:val="center"/>
              <w:rPr>
                <w:rFonts w:asciiTheme="minorHAnsi" w:hAnsiTheme="minorHAnsi"/>
                <w:sz w:val="44"/>
                <w:szCs w:val="44"/>
              </w:rPr>
            </w:pPr>
          </w:p>
        </w:tc>
        <w:tc>
          <w:tcPr>
            <w:tcW w:w="7513" w:type="dxa"/>
            <w:vMerge w:val="restart"/>
          </w:tcPr>
          <w:p w14:paraId="2C7263AF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Город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мастеров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  <w:p w14:paraId="3B670BD6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рождения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стиральной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машины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  <w:p w14:paraId="7B3DF3B8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уважения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кошки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</w:tc>
      </w:tr>
      <w:tr w:rsidR="00A233F4" w:rsidRPr="00A233F4" w14:paraId="6509685C" w14:textId="77777777" w:rsidTr="00A233F4">
        <w:trPr>
          <w:trHeight w:val="581"/>
        </w:trPr>
        <w:tc>
          <w:tcPr>
            <w:tcW w:w="2547" w:type="dxa"/>
            <w:vMerge/>
          </w:tcPr>
          <w:p w14:paraId="4B5B3386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  <w:tc>
          <w:tcPr>
            <w:tcW w:w="7513" w:type="dxa"/>
            <w:vMerge/>
          </w:tcPr>
          <w:p w14:paraId="04D47140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</w:tr>
      <w:tr w:rsidR="00A233F4" w:rsidRPr="00A233F4" w14:paraId="047577BA" w14:textId="77777777" w:rsidTr="00A233F4">
        <w:trPr>
          <w:trHeight w:val="570"/>
        </w:trPr>
        <w:tc>
          <w:tcPr>
            <w:tcW w:w="2547" w:type="dxa"/>
            <w:vMerge w:val="restart"/>
          </w:tcPr>
          <w:p w14:paraId="34F56F88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Algerian" w:hAnsi="Algerian"/>
                <w:sz w:val="44"/>
                <w:szCs w:val="44"/>
              </w:rPr>
              <w:t xml:space="preserve">29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марта</w:t>
            </w:r>
          </w:p>
          <w:p w14:paraId="46C493A4" w14:textId="3B9751D8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среда</w:t>
            </w:r>
          </w:p>
          <w:p w14:paraId="6688C981" w14:textId="77777777" w:rsidR="00A233F4" w:rsidRPr="00A233F4" w:rsidRDefault="00A233F4" w:rsidP="00A233F4">
            <w:pPr>
              <w:jc w:val="center"/>
              <w:rPr>
                <w:rFonts w:asciiTheme="minorHAnsi" w:hAnsiTheme="minorHAnsi"/>
                <w:sz w:val="44"/>
                <w:szCs w:val="44"/>
              </w:rPr>
            </w:pPr>
          </w:p>
        </w:tc>
        <w:tc>
          <w:tcPr>
            <w:tcW w:w="7513" w:type="dxa"/>
            <w:vMerge w:val="restart"/>
          </w:tcPr>
          <w:p w14:paraId="28A73B92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здоровья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  <w:p w14:paraId="32A5247C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Всемирный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фортепиано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</w:tc>
      </w:tr>
      <w:tr w:rsidR="00A233F4" w:rsidRPr="00A233F4" w14:paraId="546873D2" w14:textId="77777777" w:rsidTr="00A233F4">
        <w:trPr>
          <w:trHeight w:val="705"/>
        </w:trPr>
        <w:tc>
          <w:tcPr>
            <w:tcW w:w="2547" w:type="dxa"/>
            <w:vMerge/>
          </w:tcPr>
          <w:p w14:paraId="297EC368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  <w:tc>
          <w:tcPr>
            <w:tcW w:w="7513" w:type="dxa"/>
            <w:vMerge/>
          </w:tcPr>
          <w:p w14:paraId="7F1B4664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</w:tr>
      <w:tr w:rsidR="00A233F4" w:rsidRPr="00A233F4" w14:paraId="1D0709D5" w14:textId="77777777" w:rsidTr="00A233F4">
        <w:trPr>
          <w:trHeight w:val="585"/>
        </w:trPr>
        <w:tc>
          <w:tcPr>
            <w:tcW w:w="2547" w:type="dxa"/>
            <w:vMerge w:val="restart"/>
          </w:tcPr>
          <w:p w14:paraId="4630251E" w14:textId="372B9CEB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Algerian" w:hAnsi="Algerian"/>
                <w:sz w:val="44"/>
                <w:szCs w:val="44"/>
              </w:rPr>
              <w:t xml:space="preserve">30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марта</w:t>
            </w:r>
          </w:p>
          <w:p w14:paraId="400CC3F8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четверг</w:t>
            </w:r>
          </w:p>
          <w:p w14:paraId="44C6D34A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  <w:p w14:paraId="38DBB4AE" w14:textId="77777777" w:rsidR="00A233F4" w:rsidRPr="00A233F4" w:rsidRDefault="00A233F4" w:rsidP="00A233F4">
            <w:pPr>
              <w:jc w:val="center"/>
              <w:rPr>
                <w:rFonts w:asciiTheme="minorHAnsi" w:hAnsiTheme="minorHAnsi"/>
                <w:sz w:val="44"/>
                <w:szCs w:val="44"/>
              </w:rPr>
            </w:pPr>
          </w:p>
        </w:tc>
        <w:tc>
          <w:tcPr>
            <w:tcW w:w="7513" w:type="dxa"/>
            <w:vMerge w:val="restart"/>
          </w:tcPr>
          <w:p w14:paraId="5FAF4596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Россия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Algerian" w:hAnsi="Algerian" w:cs="Algerian"/>
                <w:sz w:val="44"/>
                <w:szCs w:val="44"/>
              </w:rPr>
              <w:t>–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дружная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страна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  <w:p w14:paraId="620D652E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Защиты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Земли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  <w:p w14:paraId="36EF7FCF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карандаша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</w:tc>
      </w:tr>
      <w:tr w:rsidR="00A233F4" w:rsidRPr="00A233F4" w14:paraId="5E26AAE2" w14:textId="77777777" w:rsidTr="00A233F4">
        <w:trPr>
          <w:trHeight w:val="705"/>
        </w:trPr>
        <w:tc>
          <w:tcPr>
            <w:tcW w:w="2547" w:type="dxa"/>
            <w:vMerge/>
          </w:tcPr>
          <w:p w14:paraId="3210FDDB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  <w:tc>
          <w:tcPr>
            <w:tcW w:w="7513" w:type="dxa"/>
            <w:vMerge/>
          </w:tcPr>
          <w:p w14:paraId="50E78D5B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</w:tr>
      <w:tr w:rsidR="00A233F4" w:rsidRPr="00A233F4" w14:paraId="6A62D7AF" w14:textId="77777777" w:rsidTr="00A233F4">
        <w:trPr>
          <w:trHeight w:val="690"/>
        </w:trPr>
        <w:tc>
          <w:tcPr>
            <w:tcW w:w="2547" w:type="dxa"/>
            <w:vMerge w:val="restart"/>
          </w:tcPr>
          <w:p w14:paraId="0C767D3E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Algerian" w:hAnsi="Algerian"/>
                <w:sz w:val="44"/>
                <w:szCs w:val="44"/>
              </w:rPr>
              <w:t xml:space="preserve">31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марта</w:t>
            </w:r>
          </w:p>
          <w:p w14:paraId="38AF5E88" w14:textId="1F2FA7DC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пятница</w:t>
            </w:r>
          </w:p>
          <w:p w14:paraId="3ACA6B49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  <w:tc>
          <w:tcPr>
            <w:tcW w:w="7513" w:type="dxa"/>
            <w:vMerge w:val="restart"/>
          </w:tcPr>
          <w:p w14:paraId="0282AE3C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Музейный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день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</w:tc>
      </w:tr>
      <w:tr w:rsidR="00A233F4" w:rsidRPr="00A233F4" w14:paraId="6AEDBE16" w14:textId="77777777" w:rsidTr="00A233F4">
        <w:trPr>
          <w:trHeight w:val="581"/>
        </w:trPr>
        <w:tc>
          <w:tcPr>
            <w:tcW w:w="2547" w:type="dxa"/>
            <w:vMerge/>
          </w:tcPr>
          <w:p w14:paraId="6CF95500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  <w:tc>
          <w:tcPr>
            <w:tcW w:w="7513" w:type="dxa"/>
            <w:vMerge/>
          </w:tcPr>
          <w:p w14:paraId="343EDE95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</w:p>
        </w:tc>
        <w:bookmarkStart w:id="0" w:name="_GoBack"/>
        <w:bookmarkEnd w:id="0"/>
      </w:tr>
      <w:tr w:rsidR="00A233F4" w:rsidRPr="00A233F4" w14:paraId="42B4BD1A" w14:textId="77777777" w:rsidTr="00A233F4">
        <w:trPr>
          <w:trHeight w:val="537"/>
        </w:trPr>
        <w:tc>
          <w:tcPr>
            <w:tcW w:w="2547" w:type="dxa"/>
            <w:vMerge w:val="restart"/>
          </w:tcPr>
          <w:p w14:paraId="3DA24887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Algerian" w:hAnsi="Algerian"/>
                <w:sz w:val="44"/>
                <w:szCs w:val="44"/>
              </w:rPr>
              <w:t xml:space="preserve">1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апреля</w:t>
            </w:r>
          </w:p>
          <w:p w14:paraId="15C54AAC" w14:textId="0247572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суббота</w:t>
            </w:r>
          </w:p>
          <w:p w14:paraId="24DE5034" w14:textId="77777777" w:rsidR="00A233F4" w:rsidRPr="00A233F4" w:rsidRDefault="00A233F4" w:rsidP="00A233F4">
            <w:pPr>
              <w:jc w:val="center"/>
              <w:rPr>
                <w:rFonts w:asciiTheme="minorHAnsi" w:hAnsiTheme="minorHAnsi"/>
                <w:sz w:val="44"/>
                <w:szCs w:val="44"/>
              </w:rPr>
            </w:pPr>
          </w:p>
        </w:tc>
        <w:tc>
          <w:tcPr>
            <w:tcW w:w="7513" w:type="dxa"/>
            <w:vMerge w:val="restart"/>
          </w:tcPr>
          <w:p w14:paraId="7FB7A152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4"/>
                <w:szCs w:val="44"/>
              </w:rPr>
            </w:pPr>
            <w:r w:rsidRPr="00A233F4">
              <w:rPr>
                <w:rFonts w:ascii="Calibri" w:hAnsi="Calibri" w:cs="Calibri"/>
                <w:sz w:val="44"/>
                <w:szCs w:val="44"/>
              </w:rPr>
              <w:t>История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России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Algerian" w:hAnsi="Algerian" w:cs="Algerian"/>
                <w:sz w:val="44"/>
                <w:szCs w:val="44"/>
              </w:rPr>
              <w:t>–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моя</w:t>
            </w:r>
            <w:r w:rsidRPr="00A233F4">
              <w:rPr>
                <w:rFonts w:ascii="Algerian" w:hAnsi="Algerian"/>
                <w:sz w:val="44"/>
                <w:szCs w:val="44"/>
              </w:rPr>
              <w:t xml:space="preserve"> </w:t>
            </w:r>
            <w:r w:rsidRPr="00A233F4">
              <w:rPr>
                <w:rFonts w:ascii="Calibri" w:hAnsi="Calibri" w:cs="Calibri"/>
                <w:sz w:val="44"/>
                <w:szCs w:val="44"/>
              </w:rPr>
              <w:t>история</w:t>
            </w:r>
            <w:r w:rsidRPr="00A233F4">
              <w:rPr>
                <w:rFonts w:ascii="Algerian" w:hAnsi="Algerian"/>
                <w:sz w:val="44"/>
                <w:szCs w:val="44"/>
              </w:rPr>
              <w:t>.</w:t>
            </w:r>
          </w:p>
        </w:tc>
      </w:tr>
      <w:tr w:rsidR="00A233F4" w:rsidRPr="00A233F4" w14:paraId="05729DB1" w14:textId="77777777" w:rsidTr="00A233F4">
        <w:trPr>
          <w:trHeight w:val="554"/>
        </w:trPr>
        <w:tc>
          <w:tcPr>
            <w:tcW w:w="2547" w:type="dxa"/>
            <w:vMerge/>
          </w:tcPr>
          <w:p w14:paraId="2AC76118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0"/>
                <w:szCs w:val="40"/>
              </w:rPr>
            </w:pPr>
          </w:p>
        </w:tc>
        <w:tc>
          <w:tcPr>
            <w:tcW w:w="7513" w:type="dxa"/>
            <w:vMerge/>
          </w:tcPr>
          <w:p w14:paraId="3DE4969B" w14:textId="77777777" w:rsidR="00A233F4" w:rsidRPr="00A233F4" w:rsidRDefault="00A233F4" w:rsidP="00A233F4">
            <w:pPr>
              <w:jc w:val="center"/>
              <w:rPr>
                <w:rFonts w:ascii="Algerian" w:hAnsi="Algerian"/>
                <w:sz w:val="40"/>
                <w:szCs w:val="40"/>
              </w:rPr>
            </w:pPr>
          </w:p>
        </w:tc>
      </w:tr>
    </w:tbl>
    <w:p w14:paraId="3CA3DC0D" w14:textId="77777777" w:rsidR="00A233F4" w:rsidRPr="00A233F4" w:rsidRDefault="00A233F4" w:rsidP="00A233F4">
      <w:pPr>
        <w:spacing w:after="0"/>
        <w:ind w:firstLine="709"/>
        <w:jc w:val="center"/>
        <w:rPr>
          <w:rFonts w:ascii="Algerian" w:hAnsi="Algerian"/>
          <w:sz w:val="40"/>
          <w:szCs w:val="40"/>
        </w:rPr>
      </w:pPr>
    </w:p>
    <w:sectPr w:rsidR="00A233F4" w:rsidRPr="00A233F4" w:rsidSect="00A233F4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23E"/>
    <w:rsid w:val="000A5496"/>
    <w:rsid w:val="0031023E"/>
    <w:rsid w:val="00471199"/>
    <w:rsid w:val="006C0B77"/>
    <w:rsid w:val="008242FF"/>
    <w:rsid w:val="00870751"/>
    <w:rsid w:val="00922C48"/>
    <w:rsid w:val="00A233F4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AC981"/>
  <w15:chartTrackingRefBased/>
  <w15:docId w15:val="{8DE5B4D5-DED4-4105-BF42-E8F0932CC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33F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sashademakova08@gmail.com</dc:creator>
  <cp:keywords/>
  <dc:description/>
  <cp:lastModifiedBy>sashademakova08@gmail.com</cp:lastModifiedBy>
  <cp:revision>2</cp:revision>
  <cp:lastPrinted>2023-03-14T19:01:00Z</cp:lastPrinted>
  <dcterms:created xsi:type="dcterms:W3CDTF">2023-03-14T18:54:00Z</dcterms:created>
  <dcterms:modified xsi:type="dcterms:W3CDTF">2023-03-14T19:02:00Z</dcterms:modified>
</cp:coreProperties>
</file>